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附件二</w:t>
      </w:r>
    </w:p>
    <w:p>
      <w:pPr>
        <w:tabs>
          <w:tab w:val="left" w:pos="1538"/>
        </w:tabs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36"/>
          <w:szCs w:val="36"/>
        </w:rPr>
        <w:t>东南大学第十届职业规划大赛</w:t>
      </w:r>
      <w:bookmarkStart w:id="1" w:name="_GoBack"/>
      <w:bookmarkEnd w:id="1"/>
    </w:p>
    <w:p>
      <w:pPr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color w:val="000000"/>
          <w:kern w:val="0"/>
          <w:sz w:val="36"/>
          <w:szCs w:val="36"/>
        </w:rPr>
        <w:t>暨省赛选拔赛报名表</w:t>
      </w:r>
    </w:p>
    <w:tbl>
      <w:tblPr>
        <w:tblStyle w:val="3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888"/>
        <w:gridCol w:w="987"/>
        <w:gridCol w:w="1043"/>
        <w:gridCol w:w="1399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Hlk508140612"/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3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QQ号</w:t>
            </w:r>
          </w:p>
        </w:tc>
        <w:tc>
          <w:tcPr>
            <w:tcW w:w="3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报名赛道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Wingdings 2" w:hAnsi="Wingdings 2"/>
                <w:sz w:val="24"/>
              </w:rPr>
              <w:t>成长赛道</w:t>
            </w:r>
          </w:p>
          <w:p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Wingdings 2" w:hAnsi="Wingdings 2"/>
                <w:sz w:val="24"/>
              </w:rPr>
              <w:t>就业赛道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指导老师姓名</w:t>
            </w:r>
          </w:p>
        </w:tc>
        <w:tc>
          <w:tcPr>
            <w:tcW w:w="3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1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介</w:t>
            </w:r>
          </w:p>
        </w:tc>
        <w:tc>
          <w:tcPr>
            <w:tcW w:w="7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示例</w:t>
            </w:r>
            <w:r>
              <w:rPr>
                <w:rFonts w:hint="eastAsia" w:ascii="宋体" w:hAnsi="宋体"/>
                <w:szCs w:val="28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正文请用黑色不加粗宋体五号字，排版整齐，</w:t>
            </w:r>
            <w:r>
              <w:rPr>
                <w:rFonts w:hint="eastAsia" w:ascii="宋体" w:hAnsi="宋体"/>
                <w:szCs w:val="21"/>
              </w:rPr>
              <w:t>填完后请删除示例及批注</w:t>
            </w:r>
            <w:r>
              <w:rPr>
                <w:rFonts w:hint="eastAsia" w:ascii="宋体" w:hAnsi="宋体"/>
                <w:szCs w:val="28"/>
              </w:rPr>
              <w:t>）</w:t>
            </w: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要包含大学期间以下几方面内容：</w:t>
            </w:r>
          </w:p>
          <w:p>
            <w:pPr>
              <w:pStyle w:val="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1.社会实践经历（包括岗位实习、志愿服务、创业活动等）；</w:t>
            </w:r>
          </w:p>
          <w:p>
            <w:pPr>
              <w:pStyle w:val="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2.社会工作、社团活动经历（包括参与班级工作、学校社团活动等的经历)</w:t>
            </w:r>
          </w:p>
          <w:p>
            <w:pPr>
              <w:pStyle w:val="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3.大学期间所获荣誉奖项（校级及以上）</w:t>
            </w: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4.专业技能、证书（例如雅思，托福，计算机等方面的专业证书；也包括PS，摄影等技能，可做简单描述。）</w:t>
            </w:r>
          </w:p>
          <w:p>
            <w:pPr>
              <w:spacing w:line="40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</w:rPr>
              <w:t>5.个人特质爱好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MjdiMjc0Y2YwODEwMjJjZTZjMTc4MjhmMzcxYmYifQ=="/>
  </w:docVars>
  <w:rsids>
    <w:rsidRoot w:val="00000000"/>
    <w:rsid w:val="70EA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2024-05-06T01:23:32Z</dcterms:created>
  <dc:creator>SEU-JYB</dc:creator>
  <cp:lastModifiedBy>Tyrone</cp:lastModifiedBy>
  <dcterms:modified xsi:type="dcterms:W3CDTF">2024-05-06T01:24:03Z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9EEB80F2BDD74E08844A6B3504A51FC2_12</vt:lpwstr>
  </property>
</Properties>
</file>